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9.8</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AV:N/AC:L/PR:N/UI:N/S:U/C:H/I:H/A:H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Sentrifugo Sapplica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SQL Injection in Sentrifugo </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89 SQL Injection</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that consists in a Sql Injection via /sentrifugo/index.php/index/getdepartments/format/html, business_id parameter. This vulnerability could allow a remote user to send a specially crafted query to the server and extract all the data in it.</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